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16" w:rsidRDefault="002B6716" w:rsidP="00316B5F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</w:p>
    <w:p w:rsidR="00316B5F" w:rsidRPr="00AE5DB4" w:rsidRDefault="00316B5F" w:rsidP="00316B5F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AE5DB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Извещение </w:t>
      </w:r>
    </w:p>
    <w:p w:rsidR="00316B5F" w:rsidRPr="00AE5DB4" w:rsidRDefault="00316B5F" w:rsidP="00316B5F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AE5DB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проведении конкурса на право получения за счет бюджета муниципального образования «Всеволожский муниципальный район» Ленинградской области субсидий </w:t>
      </w:r>
      <w:r w:rsidRPr="00AE5DB4"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субъектам малого предпринимательства для организации предпринимательской деятельности</w:t>
      </w:r>
    </w:p>
    <w:p w:rsidR="00316B5F" w:rsidRPr="00AE5DB4" w:rsidRDefault="00316B5F" w:rsidP="00316B5F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Организатор конкурса: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Администрация МО «Всеволожский муниципальный район». </w:t>
      </w: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Адрес: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188640, Ленинградская область, г. Всеволожск, Всеволожский пр.,                 д. 72.</w:t>
      </w: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Почтовый адрес: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Колтушское шоссе, д. 138.</w:t>
      </w: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E-mail: 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gurchenko@vsevreg.ru.</w:t>
      </w: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Контактное лицо:</w:t>
      </w:r>
      <w:r w:rsidR="00AA7F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AA7FA1" w:rsidRPr="00AA7F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Ковторова Екатерина Александровна</w:t>
      </w:r>
      <w:r w:rsidRPr="00AE5D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тел. 8 (813-70) 23-234.</w:t>
      </w: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Заявки на участие в конкурсе принимаются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рабочие дни до </w:t>
      </w:r>
      <w:r w:rsidR="00AA7FA1">
        <w:rPr>
          <w:rFonts w:ascii="Times New Roman" w:eastAsia="Times New Roman" w:hAnsi="Times New Roman" w:cs="Times New Roman"/>
          <w:sz w:val="28"/>
          <w:szCs w:val="28"/>
          <w:lang w:bidi="ar-SA"/>
        </w:rPr>
        <w:t>15.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0</w:t>
      </w:r>
      <w:r w:rsidRPr="00B40149"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09.30 до 17.30, перерыв на обед: с 13.00 до 14.00 по адресу: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 (Отдел развития сельскохозяйственного производства, малого и среднего предпринимательства).</w:t>
      </w:r>
    </w:p>
    <w:p w:rsidR="00316B5F" w:rsidRPr="00AE5DB4" w:rsidRDefault="00316B5F" w:rsidP="00316B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проведения конкурса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Конкурс проводится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A020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в 11-00 по адресу: 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72.</w:t>
      </w:r>
    </w:p>
    <w:p w:rsidR="00316B5F" w:rsidRPr="00AE5DB4" w:rsidRDefault="00316B5F" w:rsidP="00316B5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E5DB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Требования к участникам конкурса, перечень документов, которые должны быть ими представлены, критерии отбора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изложены в Положении 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порядке предоставления из бюджета муниципального образования «Всеволожский муниципальный район» Ленинградской области субсидий субъектам малого предпринимательства на организацию предпринимательской деятельности,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утвержденном Постановлением администрации от 30.12.2021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5178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«Об утверждении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программы «Развитие малого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среднего предпринимательства на территории муниципального образования 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«Всеволожский муниципальный район» Ленинградской области на 2022 - 2026 годы»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(Приложение № 5)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16B5F" w:rsidRPr="00AE5DB4" w:rsidRDefault="00316B5F" w:rsidP="00316B5F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Указанное Положение опубликовано на официальном сайте администрации МО «Всеволожский муниципальный район» в разделе «Поддержка малого и</w:t>
      </w:r>
      <w:r w:rsidR="00AA7FA1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среднего бизнеса» /Порядок предоставления субсидий», а также в разделе «Документы» / «Постановления администрации».</w:t>
      </w:r>
    </w:p>
    <w:p w:rsidR="00316B5F" w:rsidRPr="00AE5DB4" w:rsidRDefault="00316B5F" w:rsidP="00316B5F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Разъяснения</w:t>
      </w:r>
      <w:r w:rsidRPr="00AE5DB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 получить в отделе развития сельскохозяйственного производства, малого и среднего предп</w:t>
      </w:r>
      <w:r w:rsidR="00AA7FA1">
        <w:rPr>
          <w:rFonts w:ascii="Times New Roman" w:eastAsia="Times New Roman" w:hAnsi="Times New Roman" w:cs="Times New Roman"/>
          <w:sz w:val="28"/>
          <w:szCs w:val="28"/>
          <w:lang w:bidi="ar-SA"/>
        </w:rPr>
        <w:t>ринимательства Администрации МО 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«Всеволожский муниципальный район» по адресу: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72, а также по телефону 8(81370) 23-234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bookmarkEnd w:id="0"/>
    <w:p w:rsidR="00316B5F" w:rsidRDefault="00316B5F" w:rsidP="00771923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sectPr w:rsidR="00316B5F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88" w:rsidRDefault="007F2588">
      <w:r>
        <w:separator/>
      </w:r>
    </w:p>
  </w:endnote>
  <w:endnote w:type="continuationSeparator" w:id="0">
    <w:p w:rsidR="007F2588" w:rsidRDefault="007F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88" w:rsidRDefault="007F2588"/>
  </w:footnote>
  <w:footnote w:type="continuationSeparator" w:id="0">
    <w:p w:rsidR="007F2588" w:rsidRDefault="007F2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712CC"/>
    <w:rsid w:val="001C0CB7"/>
    <w:rsid w:val="002476E2"/>
    <w:rsid w:val="00286BD7"/>
    <w:rsid w:val="002B6716"/>
    <w:rsid w:val="00316B5F"/>
    <w:rsid w:val="00356471"/>
    <w:rsid w:val="003A45F8"/>
    <w:rsid w:val="003F4D9A"/>
    <w:rsid w:val="0040674F"/>
    <w:rsid w:val="00426CA7"/>
    <w:rsid w:val="004353FF"/>
    <w:rsid w:val="00497EC0"/>
    <w:rsid w:val="0052010F"/>
    <w:rsid w:val="005842BF"/>
    <w:rsid w:val="005C6C6C"/>
    <w:rsid w:val="005F25B0"/>
    <w:rsid w:val="006337A1"/>
    <w:rsid w:val="006A1304"/>
    <w:rsid w:val="006E4A0A"/>
    <w:rsid w:val="00724669"/>
    <w:rsid w:val="00756655"/>
    <w:rsid w:val="00771923"/>
    <w:rsid w:val="007E61E0"/>
    <w:rsid w:val="007F2588"/>
    <w:rsid w:val="0080775D"/>
    <w:rsid w:val="008D0DDE"/>
    <w:rsid w:val="009357FB"/>
    <w:rsid w:val="009E6118"/>
    <w:rsid w:val="00A02010"/>
    <w:rsid w:val="00A24040"/>
    <w:rsid w:val="00A77ABA"/>
    <w:rsid w:val="00A94083"/>
    <w:rsid w:val="00AA60C3"/>
    <w:rsid w:val="00AA7FA1"/>
    <w:rsid w:val="00AB7858"/>
    <w:rsid w:val="00AC5BE0"/>
    <w:rsid w:val="00AD0DCB"/>
    <w:rsid w:val="00AD2CB8"/>
    <w:rsid w:val="00AE5DB4"/>
    <w:rsid w:val="00B45087"/>
    <w:rsid w:val="00B45297"/>
    <w:rsid w:val="00B8358F"/>
    <w:rsid w:val="00BB207E"/>
    <w:rsid w:val="00BD1173"/>
    <w:rsid w:val="00BF1087"/>
    <w:rsid w:val="00BF5B69"/>
    <w:rsid w:val="00C0399E"/>
    <w:rsid w:val="00C05C42"/>
    <w:rsid w:val="00CD1333"/>
    <w:rsid w:val="00D707F1"/>
    <w:rsid w:val="00DD24E1"/>
    <w:rsid w:val="00E24783"/>
    <w:rsid w:val="00E625A3"/>
    <w:rsid w:val="00E8545A"/>
    <w:rsid w:val="00F27BAA"/>
    <w:rsid w:val="00F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Соколов</cp:lastModifiedBy>
  <cp:revision>16</cp:revision>
  <cp:lastPrinted>2023-04-25T14:27:00Z</cp:lastPrinted>
  <dcterms:created xsi:type="dcterms:W3CDTF">2020-07-14T13:54:00Z</dcterms:created>
  <dcterms:modified xsi:type="dcterms:W3CDTF">2023-07-04T14:11:00Z</dcterms:modified>
</cp:coreProperties>
</file>